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</w:t>
      </w:r>
      <w:r>
        <w:rPr>
          <w:rFonts w:hint="eastAsia" w:ascii="ＭＳ 明朝" w:hAnsi="ＭＳ 明朝" w:eastAsia="ＭＳ 明朝"/>
          <w:spacing w:val="12"/>
          <w:sz w:val="50"/>
        </w:rPr>
        <w:t>誓</w:t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  <w:spacing w:val="12"/>
          <w:sz w:val="50"/>
        </w:rPr>
        <w:t>　約</w:t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  <w:spacing w:val="12"/>
          <w:sz w:val="50"/>
        </w:rPr>
        <w:t>　書　（１）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spacing w:line="488" w:lineRule="exact"/>
        <w:rPr>
          <w:rFonts w:hint="default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  <w:spacing w:val="8"/>
          <w:sz w:val="40"/>
        </w:rPr>
        <w:t>指定工事店代表者及びその役員は、玉村町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bookmarkStart w:id="0" w:name="_GoBack"/>
      <w:bookmarkEnd w:id="0"/>
    </w:p>
    <w:p>
      <w:pPr>
        <w:pStyle w:val="0"/>
        <w:adjustRightInd w:val="1"/>
        <w:spacing w:line="488" w:lineRule="exact"/>
        <w:rPr>
          <w:rFonts w:hint="default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  <w:spacing w:val="8"/>
          <w:sz w:val="40"/>
        </w:rPr>
        <w:t>下水道条例第６条の３第１項第４号アから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spacing w:line="488" w:lineRule="exact"/>
        <w:rPr>
          <w:rFonts w:hint="default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  <w:spacing w:val="8"/>
          <w:sz w:val="40"/>
        </w:rPr>
        <w:t>オまでのいずれにも該当しない者であるこ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spacing w:line="488" w:lineRule="exact"/>
        <w:rPr>
          <w:rFonts w:hint="default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  <w:spacing w:val="8"/>
          <w:sz w:val="40"/>
        </w:rPr>
        <w:t>とを誓約します。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              </w:t>
      </w: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 xml:space="preserve">               </w:t>
      </w: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</w:t>
      </w:r>
      <w:r>
        <w:rPr>
          <w:rFonts w:hint="eastAsia" w:ascii="ＭＳ 明朝" w:hAnsi="ＭＳ 明朝" w:eastAsia="ＭＳ 明朝"/>
        </w:rPr>
        <w:t>　申　請　者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  <w:spacing w:val="110"/>
          <w:sz w:val="10"/>
          <w:fitText w:val="1065" w:id="1"/>
        </w:rPr>
        <w:t>ふりが</w:t>
      </w:r>
      <w:r>
        <w:rPr>
          <w:rFonts w:hint="eastAsia" w:ascii="ＭＳ 明朝" w:hAnsi="ＭＳ 明朝" w:eastAsia="ＭＳ 明朝"/>
          <w:spacing w:val="2"/>
          <w:sz w:val="10"/>
          <w:fitText w:val="1065" w:id="1"/>
        </w:rPr>
        <w:t>な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</w:t>
      </w:r>
      <w:r>
        <w:rPr>
          <w:rFonts w:hint="eastAsia" w:ascii="ＭＳ 明朝" w:hAnsi="ＭＳ 明朝" w:eastAsia="ＭＳ 明朝"/>
        </w:rPr>
        <w:t>　　　</w:t>
      </w:r>
      <w:r>
        <w:rPr>
          <w:rFonts w:hint="default" w:ascii="ＭＳ 明朝" w:hAnsi="ＭＳ 明朝" w:eastAsia="ＭＳ 明朝"/>
        </w:rPr>
        <w:t xml:space="preserve">        </w:t>
      </w:r>
      <w:r>
        <w:rPr>
          <w:rFonts w:hint="eastAsia" w:ascii="ＭＳ 明朝" w:hAnsi="ＭＳ 明朝" w:eastAsia="ＭＳ 明朝"/>
        </w:rPr>
        <w:t>　商　　　号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住　　　所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  <w:spacing w:val="110"/>
          <w:sz w:val="10"/>
          <w:fitText w:val="1065" w:id="2"/>
        </w:rPr>
        <w:t>ふりが</w:t>
      </w:r>
      <w:r>
        <w:rPr>
          <w:rFonts w:hint="eastAsia" w:ascii="ＭＳ 明朝" w:hAnsi="ＭＳ 明朝" w:eastAsia="ＭＳ 明朝"/>
          <w:spacing w:val="2"/>
          <w:sz w:val="10"/>
          <w:fitText w:val="1065" w:id="2"/>
        </w:rPr>
        <w:t>な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代表者氏名</w:t>
      </w:r>
      <w:r>
        <w:rPr>
          <w:rFonts w:hint="default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                   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</w:rPr>
        <w:t>（あて先）玉村町長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sectPr>
      <w:type w:val="continuous"/>
      <w:pgSz w:w="11906" w:h="16838"/>
      <w:pgMar w:top="1134" w:right="1700" w:bottom="1134" w:left="1700" w:header="720" w:footer="720" w:gutter="0"/>
      <w:pgNumType w:start="1"/>
      <w:cols w:space="720"/>
      <w:noEndnote w:val="1"/>
      <w:textDirection w:val="lrTb"/>
      <w:docGrid w:type="linesAndChars" w:linePitch="291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867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ゴシック" w:hAnsi="ＭＳ ゴシック" w:eastAsia="ＭＳ ゴシック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103</Characters>
  <Application>JUST Note</Application>
  <Lines>44</Lines>
  <Paragraphs>13</Paragraphs>
  <CharactersWithSpaces>421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排水設備指定工事店申請書</dc:title>
  <dc:creator>下水道課</dc:creator>
  <cp:lastModifiedBy>玉村町</cp:lastModifiedBy>
  <cp:lastPrinted>2018-09-04T07:18:00Z</cp:lastPrinted>
  <dcterms:created xsi:type="dcterms:W3CDTF">2013-05-13T05:08:00Z</dcterms:created>
  <dcterms:modified xsi:type="dcterms:W3CDTF">2021-06-06T23:53:18Z</dcterms:modified>
  <cp:revision>11</cp:revision>
</cp:coreProperties>
</file>